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D5C8D" w14:textId="2A8328DE" w:rsidR="0094069F" w:rsidRDefault="007E62A3">
      <w:pPr>
        <w:pStyle w:val="Header"/>
        <w:tabs>
          <w:tab w:val="right" w:pos="5954"/>
        </w:tabs>
        <w:spacing w:after="240"/>
        <w:jc w:val="right"/>
      </w:pPr>
      <w:r>
        <w:rPr>
          <w:rFonts w:ascii="Calibri" w:hAnsi="Calibri"/>
        </w:rPr>
        <w:t xml:space="preserve">Input paper: </w:t>
      </w:r>
      <w:r>
        <w:rPr>
          <w:rStyle w:val="Ancredenotedebasdepage"/>
          <w:rFonts w:ascii="Calibri" w:hAnsi="Calibri"/>
          <w:sz w:val="22"/>
        </w:rPr>
        <w:footnoteReference w:id="1"/>
      </w:r>
      <w:r>
        <w:rPr>
          <w:rFonts w:ascii="Calibri" w:hAnsi="Calibri"/>
        </w:rPr>
        <w:t xml:space="preserve">  ARM9-</w:t>
      </w:r>
      <w:r w:rsidR="00653A7D">
        <w:rPr>
          <w:rFonts w:ascii="Calibri" w:hAnsi="Calibri"/>
        </w:rPr>
        <w:t>3.2</w:t>
      </w:r>
    </w:p>
    <w:p w14:paraId="3A448496" w14:textId="77777777" w:rsidR="0094069F" w:rsidRDefault="0094069F">
      <w:pPr>
        <w:pStyle w:val="BodyText"/>
      </w:pPr>
    </w:p>
    <w:p w14:paraId="719F2F9A" w14:textId="77777777" w:rsidR="0094069F" w:rsidRDefault="0094069F">
      <w:pPr>
        <w:pStyle w:val="BodyText"/>
      </w:pPr>
    </w:p>
    <w:p w14:paraId="02F2213B" w14:textId="77777777" w:rsidR="0094069F" w:rsidRDefault="007E62A3">
      <w:pPr>
        <w:pStyle w:val="BodyText"/>
      </w:pPr>
      <w:r>
        <w:t xml:space="preserve">Input paper for the following Committee(s): </w:t>
      </w:r>
      <w:r>
        <w:tab/>
      </w:r>
      <w:r>
        <w:rPr>
          <w:sz w:val="18"/>
          <w:szCs w:val="18"/>
        </w:rPr>
        <w:t>check as appropriate</w:t>
      </w:r>
      <w:r>
        <w:rPr>
          <w:sz w:val="18"/>
          <w:szCs w:val="18"/>
        </w:rPr>
        <w:tab/>
      </w:r>
      <w:r>
        <w:tab/>
        <w:t>Purpose of paper:</w:t>
      </w:r>
    </w:p>
    <w:p w14:paraId="1DF198B2" w14:textId="77777777" w:rsidR="0094069F" w:rsidRDefault="007E62A3">
      <w:pPr>
        <w:pStyle w:val="BodyText"/>
      </w:pPr>
      <w:proofErr w:type="gramStart"/>
      <w:r>
        <w:rPr>
          <w:b/>
        </w:rPr>
        <w:t>x</w:t>
      </w:r>
      <w:r>
        <w:t xml:space="preserve">  ARM</w:t>
      </w:r>
      <w:proofErr w:type="gramEnd"/>
      <w:r>
        <w:tab/>
      </w:r>
      <w:r>
        <w:tab/>
      </w:r>
      <w:r>
        <w:rPr>
          <w:b/>
        </w:rPr>
        <w:t>□</w:t>
      </w:r>
      <w:r>
        <w:t xml:space="preserve">  ENG</w:t>
      </w:r>
      <w:r>
        <w:tab/>
      </w:r>
      <w:r>
        <w:tab/>
      </w:r>
      <w:r>
        <w:rPr>
          <w:b/>
        </w:rPr>
        <w:t>□</w:t>
      </w:r>
      <w:r>
        <w:t xml:space="preserve">  PAP</w:t>
      </w:r>
      <w:r>
        <w:tab/>
      </w:r>
      <w:r>
        <w:tab/>
      </w:r>
      <w:r>
        <w:tab/>
      </w:r>
      <w:r>
        <w:tab/>
      </w:r>
      <w:r>
        <w:tab/>
      </w:r>
      <w:r>
        <w:tab/>
      </w:r>
      <w:r>
        <w:rPr>
          <w:b/>
        </w:rPr>
        <w:t xml:space="preserve">x  </w:t>
      </w:r>
      <w:r>
        <w:t>Input</w:t>
      </w:r>
    </w:p>
    <w:p w14:paraId="587BAA59" w14:textId="77777777" w:rsidR="0094069F" w:rsidRDefault="007E62A3">
      <w:pPr>
        <w:pStyle w:val="BodyText"/>
      </w:pPr>
      <w:proofErr w:type="gramStart"/>
      <w:r>
        <w:rPr>
          <w:b/>
        </w:rPr>
        <w:t>□</w:t>
      </w:r>
      <w:r>
        <w:t xml:space="preserve">  ENAV</w:t>
      </w:r>
      <w:proofErr w:type="gramEnd"/>
      <w:r>
        <w:rPr>
          <w:b/>
        </w:rPr>
        <w:tab/>
        <w:t>□</w:t>
      </w:r>
      <w:r>
        <w:t xml:space="preserve">  VTS</w:t>
      </w:r>
      <w:r>
        <w:tab/>
      </w:r>
      <w:r>
        <w:tab/>
      </w:r>
      <w:r>
        <w:tab/>
      </w:r>
      <w:r>
        <w:tab/>
      </w:r>
      <w:r>
        <w:tab/>
      </w:r>
      <w:r>
        <w:tab/>
      </w:r>
      <w:r>
        <w:tab/>
      </w:r>
      <w:r>
        <w:tab/>
      </w:r>
      <w:r>
        <w:rPr>
          <w:b/>
        </w:rPr>
        <w:t>□</w:t>
      </w:r>
      <w:r>
        <w:t xml:space="preserve">  Information</w:t>
      </w:r>
    </w:p>
    <w:p w14:paraId="1B430654" w14:textId="77777777" w:rsidR="0094069F" w:rsidRDefault="0094069F">
      <w:pPr>
        <w:pStyle w:val="BodyText"/>
      </w:pPr>
    </w:p>
    <w:p w14:paraId="755690DD" w14:textId="612A3754" w:rsidR="0094069F" w:rsidRDefault="007E62A3">
      <w:pPr>
        <w:pStyle w:val="BodyText"/>
      </w:pPr>
      <w:r>
        <w:t xml:space="preserve">Agenda item </w:t>
      </w:r>
      <w:r>
        <w:rPr>
          <w:rStyle w:val="Ancredenotedebasdepage"/>
          <w:sz w:val="22"/>
        </w:rPr>
        <w:footnoteReference w:id="2"/>
      </w:r>
      <w:r>
        <w:tab/>
        <w:t>(from agenda)</w:t>
      </w:r>
      <w:r>
        <w:tab/>
      </w:r>
      <w:r>
        <w:tab/>
      </w:r>
      <w:r>
        <w:tab/>
      </w:r>
      <w:r w:rsidR="00653A7D">
        <w:t>3</w:t>
      </w:r>
      <w:bookmarkStart w:id="0" w:name="_GoBack"/>
      <w:bookmarkEnd w:id="0"/>
    </w:p>
    <w:p w14:paraId="15007203" w14:textId="77777777" w:rsidR="0094069F" w:rsidRDefault="007E62A3">
      <w:pPr>
        <w:pStyle w:val="BodyText"/>
      </w:pPr>
      <w:r>
        <w:t xml:space="preserve">Workplan Task Number / Technical Domain </w:t>
      </w:r>
      <w:r>
        <w:rPr>
          <w:vertAlign w:val="superscript"/>
        </w:rPr>
        <w:t>2</w:t>
      </w:r>
      <w:r>
        <w:tab/>
        <w:t>…………………………………</w:t>
      </w:r>
    </w:p>
    <w:p w14:paraId="4D229D27" w14:textId="77777777" w:rsidR="0094069F" w:rsidRDefault="007E62A3">
      <w:pPr>
        <w:pStyle w:val="BodyText"/>
      </w:pPr>
      <w:r>
        <w:t>Working Group</w:t>
      </w:r>
      <w:r>
        <w:tab/>
      </w:r>
      <w:r>
        <w:tab/>
      </w:r>
      <w:r>
        <w:tab/>
      </w:r>
      <w:r>
        <w:tab/>
      </w:r>
      <w:r>
        <w:tab/>
        <w:t>WG  1</w:t>
      </w:r>
    </w:p>
    <w:p w14:paraId="43F3C69F" w14:textId="77777777" w:rsidR="0094069F" w:rsidRDefault="007E62A3">
      <w:pPr>
        <w:pStyle w:val="BodyText"/>
      </w:pPr>
      <w:r>
        <w:t>Author(s) / Submitter(s)</w:t>
      </w:r>
      <w:r>
        <w:tab/>
      </w:r>
      <w:r>
        <w:tab/>
      </w:r>
      <w:r>
        <w:tab/>
      </w:r>
      <w:r>
        <w:tab/>
        <w:t>Gaëlle NASSIF – James COLLOCOTT</w:t>
      </w:r>
    </w:p>
    <w:p w14:paraId="7A17995A" w14:textId="77777777" w:rsidR="0094069F" w:rsidRDefault="0094069F">
      <w:pPr>
        <w:pStyle w:val="BodyText"/>
      </w:pPr>
    </w:p>
    <w:p w14:paraId="7662F87E" w14:textId="77777777" w:rsidR="0094069F" w:rsidRDefault="007E62A3">
      <w:pPr>
        <w:pStyle w:val="Title"/>
        <w:spacing w:before="360" w:after="120"/>
        <w:rPr>
          <w:color w:val="00558C"/>
        </w:rPr>
      </w:pPr>
      <w:r>
        <w:rPr>
          <w:color w:val="00558C"/>
        </w:rPr>
        <w:t>Feedback on the results of the Questionnaire on the Use of Recommendation E-111 on Port Traffic Signals</w:t>
      </w:r>
    </w:p>
    <w:p w14:paraId="4DE40211" w14:textId="77777777" w:rsidR="0094069F" w:rsidRDefault="007E62A3">
      <w:pPr>
        <w:pStyle w:val="Heading1"/>
        <w:numPr>
          <w:ilvl w:val="0"/>
          <w:numId w:val="2"/>
        </w:numPr>
      </w:pPr>
      <w:r>
        <w:t>Summary</w:t>
      </w:r>
    </w:p>
    <w:p w14:paraId="3F302F9A" w14:textId="77777777" w:rsidR="0094069F" w:rsidRDefault="007E62A3">
      <w:pPr>
        <w:spacing w:after="120"/>
        <w:jc w:val="both"/>
      </w:pPr>
      <w:r>
        <w:rPr>
          <w:rFonts w:ascii="Calibri" w:hAnsi="Calibri"/>
        </w:rPr>
        <w:t>The</w:t>
      </w:r>
      <w:r>
        <w:rPr>
          <w:rFonts w:ascii="Calibri" w:hAnsi="Calibri"/>
        </w:rPr>
        <w:t xml:space="preserve"> ENG Committee is currently tasked with updating Recommendation E-111 on Port Traffic Signals. However, during initial discussions on the subject, it is apparent that some members have difficulty in using the port traffic signal codes described in the Reco</w:t>
      </w:r>
      <w:r>
        <w:rPr>
          <w:rFonts w:ascii="Calibri" w:hAnsi="Calibri"/>
        </w:rPr>
        <w:t>mmendation due to localised requirements, such as wide area of coverage and/or long luminous ranges and other impracticalities of the current version of Recommendation E-111. As such, some organisations have developed their own means of providing Port Traf</w:t>
      </w:r>
      <w:r>
        <w:rPr>
          <w:rFonts w:ascii="Calibri" w:hAnsi="Calibri"/>
        </w:rPr>
        <w:t xml:space="preserve">fic Signals that do not strictly comply with the existing Recommendation. It was not apparent whether these examples are isolated </w:t>
      </w:r>
      <w:proofErr w:type="gramStart"/>
      <w:r>
        <w:rPr>
          <w:rFonts w:ascii="Calibri" w:hAnsi="Calibri"/>
        </w:rPr>
        <w:t>cases, or</w:t>
      </w:r>
      <w:proofErr w:type="gramEnd"/>
      <w:r>
        <w:rPr>
          <w:rFonts w:ascii="Calibri" w:hAnsi="Calibri"/>
        </w:rPr>
        <w:t xml:space="preserve"> is a representation of a wider issue in the industry.</w:t>
      </w:r>
    </w:p>
    <w:p w14:paraId="369EF03A" w14:textId="77777777" w:rsidR="0094069F" w:rsidRDefault="007E62A3">
      <w:pPr>
        <w:spacing w:after="120"/>
        <w:jc w:val="both"/>
      </w:pPr>
      <w:r>
        <w:rPr>
          <w:rFonts w:ascii="Calibri" w:hAnsi="Calibri"/>
        </w:rPr>
        <w:t>In order to assist the ENG Committee, the ARM Committee was re</w:t>
      </w:r>
      <w:r>
        <w:rPr>
          <w:rFonts w:ascii="Calibri" w:hAnsi="Calibri"/>
        </w:rPr>
        <w:t>quested to advise the ENG Committee of whether their members are applying the Recommendation E-111 in their ports, or whether there are difficulties in implementing it.</w:t>
      </w:r>
    </w:p>
    <w:p w14:paraId="0A72AD47" w14:textId="77777777" w:rsidR="0094069F" w:rsidRDefault="007E62A3">
      <w:pPr>
        <w:spacing w:after="120"/>
        <w:jc w:val="both"/>
      </w:pPr>
      <w:r>
        <w:rPr>
          <w:rFonts w:ascii="Calibri" w:hAnsi="Calibri"/>
        </w:rPr>
        <w:t>A questionnaire was compiled and sent to all National-, Associated- and Industrial memb</w:t>
      </w:r>
      <w:r>
        <w:rPr>
          <w:rFonts w:ascii="Calibri" w:hAnsi="Calibri"/>
        </w:rPr>
        <w:t>ers to assist in ensuring that the update of the Recommendation E-111 meets the needs of the members.</w:t>
      </w:r>
    </w:p>
    <w:p w14:paraId="6C6E25DA" w14:textId="77777777" w:rsidR="0094069F" w:rsidRDefault="007E62A3">
      <w:pPr>
        <w:pStyle w:val="Heading2"/>
        <w:numPr>
          <w:ilvl w:val="1"/>
          <w:numId w:val="2"/>
        </w:numPr>
      </w:pPr>
      <w:r>
        <w:t>Purpose of the document</w:t>
      </w:r>
    </w:p>
    <w:p w14:paraId="58AF0AB7" w14:textId="77777777" w:rsidR="0094069F" w:rsidRDefault="007E62A3">
      <w:pPr>
        <w:pStyle w:val="BodyText"/>
      </w:pPr>
      <w:r>
        <w:t xml:space="preserve">To report on the synthesis of the questionnaire for consideration at ARM9 </w:t>
      </w:r>
      <w:proofErr w:type="gramStart"/>
      <w:r>
        <w:t>in order for</w:t>
      </w:r>
      <w:proofErr w:type="gramEnd"/>
      <w:r>
        <w:t xml:space="preserve"> the ARM committee to assist the ENG committ</w:t>
      </w:r>
      <w:r>
        <w:t>ee in updating Recommendation E-111 to meet the needs of IALA members.</w:t>
      </w:r>
    </w:p>
    <w:p w14:paraId="4E3AE552" w14:textId="77777777" w:rsidR="0094069F" w:rsidRDefault="007E62A3">
      <w:pPr>
        <w:pStyle w:val="Heading2"/>
        <w:numPr>
          <w:ilvl w:val="1"/>
          <w:numId w:val="2"/>
        </w:numPr>
      </w:pPr>
      <w:r>
        <w:t>Related documents</w:t>
      </w:r>
    </w:p>
    <w:p w14:paraId="447C68A2" w14:textId="77777777" w:rsidR="0094069F" w:rsidRDefault="007E62A3">
      <w:pPr>
        <w:pStyle w:val="BodyText"/>
      </w:pPr>
      <w:r>
        <w:t xml:space="preserve">Analysis of questionnaire on E-111 (Excel file).  Refer to the latter’s spreadsheet named “Introduction” for an overview as to how the recommendation came about and a </w:t>
      </w:r>
      <w:r>
        <w:t>brief summary of the conclusions reached and recommendations for ARM9 to consider.</w:t>
      </w:r>
    </w:p>
    <w:sectPr w:rsidR="0094069F">
      <w:headerReference w:type="default" r:id="rId8"/>
      <w:footerReference w:type="default" r:id="rId9"/>
      <w:headerReference w:type="first" r:id="rId10"/>
      <w:pgSz w:w="11906" w:h="16838"/>
      <w:pgMar w:top="766" w:right="991" w:bottom="1134"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81DE9" w14:textId="77777777" w:rsidR="007E62A3" w:rsidRDefault="007E62A3">
      <w:r>
        <w:separator/>
      </w:r>
    </w:p>
  </w:endnote>
  <w:endnote w:type="continuationSeparator" w:id="0">
    <w:p w14:paraId="3174A50A" w14:textId="77777777" w:rsidR="007E62A3" w:rsidRDefault="007E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Bold">
    <w:altName w:val="Arial"/>
    <w:panose1 w:val="020B0704020202020204"/>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1980A" w14:textId="77777777" w:rsidR="0094069F" w:rsidRDefault="007E62A3">
    <w:pPr>
      <w:pStyle w:val="Foote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PAGE</w:instrText>
    </w:r>
    <w:r>
      <w:rPr>
        <w:rFonts w:ascii="Calibri" w:hAnsi="Calibri"/>
      </w:rPr>
      <w:fldChar w:fldCharType="separate"/>
    </w:r>
    <w:r>
      <w:rPr>
        <w:rFonts w:ascii="Calibri" w:hAnsi="Calibri"/>
      </w:rPr>
      <w:t>0</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AF92D" w14:textId="77777777" w:rsidR="007E62A3" w:rsidRDefault="007E62A3">
      <w:r>
        <w:separator/>
      </w:r>
    </w:p>
  </w:footnote>
  <w:footnote w:type="continuationSeparator" w:id="0">
    <w:p w14:paraId="2DF45049" w14:textId="77777777" w:rsidR="007E62A3" w:rsidRDefault="007E62A3">
      <w:r>
        <w:continuationSeparator/>
      </w:r>
    </w:p>
  </w:footnote>
  <w:footnote w:id="1">
    <w:p w14:paraId="0C714A4C" w14:textId="77777777" w:rsidR="0094069F" w:rsidRDefault="007E62A3">
      <w:pPr>
        <w:ind w:left="426" w:hanging="426"/>
      </w:pPr>
      <w:r>
        <w:rPr>
          <w:rStyle w:val="Caractresdenotedebasdepage"/>
        </w:rPr>
        <w:footnoteRef/>
      </w:r>
      <w:r>
        <w:rPr>
          <w:rStyle w:val="Caractresdenotedebasdepage"/>
          <w:rFonts w:asciiTheme="minorHAnsi" w:hAnsiTheme="minorHAnsi" w:cstheme="minorHAnsi"/>
          <w:sz w:val="16"/>
          <w:szCs w:val="16"/>
        </w:rPr>
        <w:tab/>
      </w:r>
      <w:r>
        <w:rPr>
          <w:rFonts w:asciiTheme="minorHAnsi" w:hAnsiTheme="minorHAnsi" w:cstheme="minorHAnsi"/>
          <w:sz w:val="16"/>
          <w:szCs w:val="16"/>
        </w:rPr>
        <w:tab/>
        <w:t>Input document number, to be assigned by the Committee Secretary</w:t>
      </w:r>
    </w:p>
  </w:footnote>
  <w:footnote w:id="2">
    <w:p w14:paraId="713BF749" w14:textId="77777777" w:rsidR="0094069F" w:rsidRDefault="007E62A3">
      <w:pPr>
        <w:ind w:left="426" w:hanging="426"/>
      </w:pPr>
      <w:r>
        <w:rPr>
          <w:rStyle w:val="Caractresdenotedebasdepage"/>
        </w:rPr>
        <w:footnoteRef/>
      </w:r>
      <w:r>
        <w:rPr>
          <w:rStyle w:val="Caractresdenotedebasdepage"/>
          <w:rFonts w:asciiTheme="minorHAnsi" w:hAnsiTheme="minorHAnsi" w:cstheme="minorHAnsi"/>
          <w:sz w:val="16"/>
          <w:szCs w:val="16"/>
        </w:rPr>
        <w:tab/>
      </w:r>
      <w:r>
        <w:rPr>
          <w:rFonts w:asciiTheme="minorHAnsi" w:hAnsiTheme="minorHAnsi" w:cstheme="minorHAnsi"/>
          <w:sz w:val="16"/>
          <w:szCs w:val="16"/>
        </w:rPr>
        <w:tab/>
        <w:t xml:space="preserve">Input papers should be assigned to a work </w:t>
      </w:r>
      <w:r>
        <w:rPr>
          <w:rFonts w:asciiTheme="minorHAnsi" w:hAnsiTheme="minorHAnsi" w:cstheme="minorHAnsi"/>
          <w:sz w:val="16"/>
          <w:szCs w:val="16"/>
        </w:rPr>
        <w:t>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5352" w14:textId="77777777" w:rsidR="0094069F" w:rsidRDefault="007E62A3">
    <w:pPr>
      <w:pStyle w:val="Header"/>
      <w:jc w:val="right"/>
    </w:pPr>
    <w:r>
      <w:rPr>
        <w:noProof/>
      </w:rPr>
      <mc:AlternateContent>
        <mc:Choice Requires="wps">
          <w:drawing>
            <wp:anchor distT="0" distB="0" distL="113665" distR="114300" simplePos="0" relativeHeight="251656192" behindDoc="1" locked="0" layoutInCell="1" allowOverlap="1" wp14:anchorId="2F439DBF" wp14:editId="50076707">
              <wp:simplePos x="0" y="0"/>
              <wp:positionH relativeFrom="column">
                <wp:posOffset>0</wp:posOffset>
              </wp:positionH>
              <wp:positionV relativeFrom="paragraph">
                <wp:posOffset>635</wp:posOffset>
              </wp:positionV>
              <wp:extent cx="635635" cy="635635"/>
              <wp:effectExtent l="9525" t="9525" r="12700" b="12700"/>
              <wp:wrapNone/>
              <wp:docPr id="1" name="shapetype_136"/>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pict w14:anchorId="47084BB0">
        <v:shape id="PowerPlusWaterMarkObject79770658" o:spid="_x0000_s2050" style="position:absolute;left:0;text-align:left;margin-left:0;margin-top:0;width:623.75pt;height:63.95pt;z-index:251659264;mso-position-horizontal:center;mso-position-horizontal-relative:text;mso-position-vertical:center;mso-position-vertical-relative:margin" coordsize="" o:spt="100" adj="0,,0" path="" filled="f" stroked="f" strokecolor="#3465a4">
          <v:fill o:detectmouseclick="t"/>
          <v:stroke joinstyle="round"/>
          <v:formulas/>
          <v:path o:connecttype="segments"/>
          <w10:wrap anchory="margin"/>
        </v:shape>
      </w:pict>
    </w:r>
    <w:r>
      <w:rPr>
        <w:noProof/>
      </w:rPr>
      <w:drawing>
        <wp:anchor distT="0" distB="0" distL="114300" distR="114300" simplePos="0" relativeHeight="251658240" behindDoc="1" locked="0" layoutInCell="1" allowOverlap="1" wp14:anchorId="244C781B" wp14:editId="24A85D21">
          <wp:simplePos x="0" y="0"/>
          <wp:positionH relativeFrom="column">
            <wp:posOffset>5447030</wp:posOffset>
          </wp:positionH>
          <wp:positionV relativeFrom="paragraph">
            <wp:posOffset>-427990</wp:posOffset>
          </wp:positionV>
          <wp:extent cx="574675" cy="560070"/>
          <wp:effectExtent l="0" t="0" r="0" b="0"/>
          <wp:wrapSquare wrapText="bothSides"/>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A12A9" w14:textId="77777777" w:rsidR="0094069F" w:rsidRDefault="007E62A3">
    <w:pPr>
      <w:pStyle w:val="Header"/>
      <w:jc w:val="center"/>
    </w:pPr>
    <w:r>
      <w:rPr>
        <w:noProof/>
      </w:rPr>
      <w:drawing>
        <wp:anchor distT="0" distB="0" distL="114300" distR="114300" simplePos="0" relativeHeight="251655168" behindDoc="1" locked="0" layoutInCell="1" allowOverlap="1" wp14:anchorId="6A09931A" wp14:editId="0C5D3DAA">
          <wp:simplePos x="0" y="0"/>
          <wp:positionH relativeFrom="column">
            <wp:posOffset>2523490</wp:posOffset>
          </wp:positionH>
          <wp:positionV relativeFrom="paragraph">
            <wp:posOffset>-405130</wp:posOffset>
          </wp:positionV>
          <wp:extent cx="852805" cy="831215"/>
          <wp:effectExtent l="0" t="0" r="0" b="0"/>
          <wp:wrapSquare wrapText="bothSides"/>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p>
  <w:p w14:paraId="1B9AC612" w14:textId="77777777" w:rsidR="0094069F" w:rsidRDefault="0094069F">
    <w:pPr>
      <w:pStyle w:val="Header"/>
      <w:jc w:val="center"/>
    </w:pPr>
  </w:p>
  <w:p w14:paraId="1BAD70DD" w14:textId="77777777" w:rsidR="0094069F" w:rsidRDefault="007E62A3">
    <w:pPr>
      <w:pStyle w:val="Header"/>
      <w:jc w:val="center"/>
    </w:pPr>
    <w:r>
      <w:rPr>
        <w:noProof/>
      </w:rPr>
      <mc:AlternateContent>
        <mc:Choice Requires="wps">
          <w:drawing>
            <wp:anchor distT="0" distB="0" distL="113665" distR="114300" simplePos="0" relativeHeight="251657216" behindDoc="1" locked="0" layoutInCell="1" allowOverlap="1" wp14:anchorId="701367D7" wp14:editId="33838F14">
              <wp:simplePos x="0" y="0"/>
              <wp:positionH relativeFrom="column">
                <wp:posOffset>0</wp:posOffset>
              </wp:positionH>
              <wp:positionV relativeFrom="paragraph">
                <wp:posOffset>635</wp:posOffset>
              </wp:positionV>
              <wp:extent cx="635635" cy="635635"/>
              <wp:effectExtent l="9525" t="9525" r="12700" b="12700"/>
              <wp:wrapNone/>
              <wp:docPr id="5" name="AutoShape 3"/>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pict w14:anchorId="5914C25D">
        <v:shape id="PowerPlusWaterMarkObject79770656" o:spid="_x0000_s2049" style="position:absolute;left:0;text-align:left;margin-left:0;margin-top:0;width:623.75pt;height:63.95pt;z-index:251660288;mso-position-horizontal:center;mso-position-horizontal-relative:text;mso-position-vertical:center;mso-position-vertical-relative:margin" coordsize="" o:spt="100" adj="0,,0" path="" filled="f" stroked="f" strokecolor="#3465a4">
          <v:fill o:detectmouseclick="t"/>
          <v:stroke joinstyle="round"/>
          <v:formulas/>
          <v:path o:connecttype="segments"/>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322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CD2AC6"/>
    <w:multiLevelType w:val="multilevel"/>
    <w:tmpl w:val="327E61B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69F"/>
    <w:rsid w:val="00653A7D"/>
    <w:rsid w:val="007E62A3"/>
    <w:rsid w:val="0094069F"/>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F283E7"/>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
      </w:numPr>
      <w:spacing w:before="240" w:after="240"/>
      <w:outlineLvl w:val="0"/>
    </w:pPr>
    <w:rPr>
      <w:rFonts w:ascii="Calibri" w:hAnsi="Calibri"/>
      <w:b/>
      <w:caps/>
      <w:color w:val="0070C0"/>
      <w:kern w:val="2"/>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link w:val="Heading6Char"/>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link w:val="Heading7Char"/>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link w:val="Heading8Char"/>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link w:val="Heading9Char"/>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0E5BA9"/>
    <w:rPr>
      <w:rFonts w:cs="Calibri"/>
      <w:b/>
      <w:caps/>
      <w:color w:val="0070C0"/>
      <w:kern w:val="2"/>
      <w:sz w:val="22"/>
      <w:szCs w:val="22"/>
      <w:lang w:eastAsia="de-DE"/>
    </w:rPr>
  </w:style>
  <w:style w:type="character" w:customStyle="1" w:styleId="Heading2Char">
    <w:name w:val="Heading 2 Char"/>
    <w:link w:val="Heading2"/>
    <w:qFormat/>
    <w:rsid w:val="000E5BA9"/>
    <w:rPr>
      <w:rFonts w:cs="Calibri"/>
      <w:b/>
      <w:color w:val="0070C0"/>
      <w:kern w:val="2"/>
      <w:sz w:val="22"/>
      <w:szCs w:val="22"/>
      <w:lang w:eastAsia="de-DE"/>
    </w:rPr>
  </w:style>
  <w:style w:type="character" w:customStyle="1" w:styleId="BodyTextChar">
    <w:name w:val="Body Text Char"/>
    <w:link w:val="BodyText"/>
    <w:qFormat/>
    <w:rsid w:val="00F36489"/>
    <w:rPr>
      <w:rFonts w:cs="Calibri"/>
      <w:sz w:val="22"/>
      <w:szCs w:val="22"/>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F36489"/>
    <w:rPr>
      <w:rFonts w:asciiTheme="minorHAnsi" w:hAnsiTheme="minorHAnsi" w:cs="Calibri"/>
      <w:sz w:val="22"/>
      <w:lang w:eastAsia="de-DE"/>
    </w:rPr>
  </w:style>
  <w:style w:type="character" w:customStyle="1" w:styleId="Heading4Char">
    <w:name w:val="Heading 4 Char"/>
    <w:link w:val="Heading4"/>
    <w:qFormat/>
    <w:rsid w:val="00E00BE9"/>
    <w:rPr>
      <w:rFonts w:ascii="Arial" w:hAnsi="Arial" w:cs="Calibri"/>
      <w:szCs w:val="20"/>
      <w:lang w:val="en-US" w:eastAsia="de-DE"/>
    </w:rPr>
  </w:style>
  <w:style w:type="character" w:customStyle="1" w:styleId="Heading5Char">
    <w:name w:val="Heading 5 Char"/>
    <w:link w:val="Heading5"/>
    <w:qFormat/>
    <w:rsid w:val="00D332B3"/>
    <w:rPr>
      <w:rFonts w:ascii="Arial" w:eastAsia="Times New Roman" w:hAnsi="Arial" w:cs="Times New Roman"/>
      <w:szCs w:val="20"/>
      <w:lang w:val="de-DE" w:eastAsia="de-DE"/>
    </w:rPr>
  </w:style>
  <w:style w:type="character" w:customStyle="1" w:styleId="Heading6Char">
    <w:name w:val="Heading 6 Char"/>
    <w:link w:val="Heading6"/>
    <w:qFormat/>
    <w:rsid w:val="00E00BE9"/>
    <w:rPr>
      <w:rFonts w:ascii="Arial" w:hAnsi="Arial" w:cs="Calibri"/>
      <w:szCs w:val="20"/>
      <w:lang w:val="de-DE" w:eastAsia="de-DE"/>
    </w:rPr>
  </w:style>
  <w:style w:type="character" w:customStyle="1" w:styleId="Heading7Char">
    <w:name w:val="Heading 7 Char"/>
    <w:link w:val="Heading7"/>
    <w:qFormat/>
    <w:rsid w:val="00E00BE9"/>
    <w:rPr>
      <w:rFonts w:ascii="Arial" w:hAnsi="Arial" w:cs="Calibri"/>
      <w:szCs w:val="20"/>
      <w:lang w:val="de-DE" w:eastAsia="de-DE"/>
    </w:rPr>
  </w:style>
  <w:style w:type="character" w:customStyle="1" w:styleId="Heading8Char">
    <w:name w:val="Heading 8 Char"/>
    <w:link w:val="Heading8"/>
    <w:qFormat/>
    <w:rsid w:val="00E00BE9"/>
    <w:rPr>
      <w:rFonts w:ascii="Arial" w:hAnsi="Arial" w:cs="Calibri"/>
      <w:szCs w:val="20"/>
      <w:lang w:val="de-DE" w:eastAsia="de-DE"/>
    </w:rPr>
  </w:style>
  <w:style w:type="character" w:customStyle="1" w:styleId="Heading9Char">
    <w:name w:val="Heading 9 Char"/>
    <w:link w:val="Heading9"/>
    <w:qFormat/>
    <w:rsid w:val="00E00BE9"/>
    <w:rPr>
      <w:rFonts w:ascii="Arial" w:hAnsi="Arial" w:cs="Calibri"/>
      <w:szCs w:val="20"/>
      <w:lang w:val="de-DE" w:eastAsia="de-DE"/>
    </w:rPr>
  </w:style>
  <w:style w:type="character" w:customStyle="1" w:styleId="LienInternet">
    <w:name w:val="Lien Internet"/>
    <w:uiPriority w:val="99"/>
    <w:rsid w:val="00FC0EB3"/>
    <w:rPr>
      <w:strike w:val="0"/>
      <w:dstrike w:val="0"/>
      <w:position w:val="0"/>
      <w:sz w:val="22"/>
      <w:vertAlign w:val="baseline"/>
    </w:rPr>
  </w:style>
  <w:style w:type="character" w:styleId="PageNumber">
    <w:name w:val="page number"/>
    <w:basedOn w:val="DefaultParagraphFont"/>
    <w:qFormat/>
    <w:rsid w:val="008D1694"/>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Ancredenotedebasdepage">
    <w:name w:val="Ancre de note de bas de page"/>
    <w:rPr>
      <w:rFonts w:ascii="Arial" w:hAnsi="Arial"/>
      <w:sz w:val="16"/>
      <w:vertAlign w:val="superscript"/>
    </w:rPr>
  </w:style>
  <w:style w:type="character" w:customStyle="1" w:styleId="FootnoteCharacters">
    <w:name w:val="Footnote Characters"/>
    <w:semiHidden/>
    <w:qFormat/>
    <w:rsid w:val="008D1694"/>
    <w:rPr>
      <w:rFonts w:ascii="Arial" w:hAnsi="Arial"/>
      <w:sz w:val="16"/>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F36489"/>
    <w:rPr>
      <w:rFonts w:asciiTheme="minorHAnsi" w:hAnsiTheme="minorHAnsi" w:cs="Arial"/>
      <w:sz w:val="22"/>
      <w:szCs w:val="22"/>
    </w:rPr>
  </w:style>
  <w:style w:type="character" w:customStyle="1" w:styleId="TitleChar">
    <w:name w:val="Title Char"/>
    <w:link w:val="Title"/>
    <w:qFormat/>
    <w:rsid w:val="00F36489"/>
    <w:rPr>
      <w:rFonts w:asciiTheme="minorHAnsi" w:hAnsiTheme="minorHAnsi"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QuoteChar">
    <w:name w:val="Quote Char"/>
    <w:basedOn w:val="DefaultParagraphFont"/>
    <w:link w:val="Quote"/>
    <w:qFormat/>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qFormat/>
    <w:rsid w:val="00681DFF"/>
    <w:rPr>
      <w:rFonts w:cs="Calibri"/>
      <w:b/>
      <w:color w:val="00558C"/>
      <w:sz w:val="24"/>
      <w:szCs w:val="22"/>
    </w:rPr>
  </w:style>
  <w:style w:type="character" w:customStyle="1" w:styleId="ListLabel1">
    <w:name w:val="ListLabel 1"/>
    <w:qFormat/>
    <w:rPr>
      <w:b/>
      <w:i w:val="0"/>
      <w:sz w:val="24"/>
      <w:szCs w:val="24"/>
    </w:rPr>
  </w:style>
  <w:style w:type="character" w:customStyle="1" w:styleId="ListLabel2">
    <w:name w:val="ListLabel 2"/>
    <w:qFormat/>
    <w:rPr>
      <w:color w:val="auto"/>
    </w:rPr>
  </w:style>
  <w:style w:type="character" w:customStyle="1" w:styleId="ListLabel3">
    <w:name w:val="ListLabel 3"/>
    <w:qFormat/>
    <w:rPr>
      <w:color w:val="auto"/>
    </w:rPr>
  </w:style>
  <w:style w:type="character" w:customStyle="1" w:styleId="ListLabel4">
    <w:name w:val="ListLabel 4"/>
    <w:qFormat/>
    <w:rPr>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qFormat/>
    <w:rPr>
      <w:b w:val="0"/>
      <w:i/>
      <w:sz w:val="22"/>
    </w:rPr>
  </w:style>
  <w:style w:type="character" w:customStyle="1" w:styleId="ListLabel6">
    <w:name w:val="ListLabel 6"/>
    <w:qFormat/>
    <w:rPr>
      <w:b/>
      <w:i w:val="0"/>
      <w:sz w:val="24"/>
    </w:rPr>
  </w:style>
  <w:style w:type="character" w:customStyle="1" w:styleId="ListLabel7">
    <w:name w:val="ListLabel 7"/>
    <w:qFormat/>
    <w:rPr>
      <w:b/>
      <w:i w:val="0"/>
      <w:sz w:val="22"/>
    </w:rPr>
  </w:style>
  <w:style w:type="character" w:customStyle="1" w:styleId="ListLabel8">
    <w:name w:val="ListLabel 8"/>
    <w:qFormat/>
    <w:rPr>
      <w:b w:val="0"/>
      <w:i w:val="0"/>
      <w:sz w:val="22"/>
    </w:rPr>
  </w:style>
  <w:style w:type="character" w:customStyle="1" w:styleId="ListLabel9">
    <w:name w:val="ListLabel 9"/>
    <w:qFormat/>
    <w:rPr>
      <w:b w:val="0"/>
      <w:i w:val="0"/>
      <w:sz w:val="22"/>
    </w:rPr>
  </w:style>
  <w:style w:type="character" w:customStyle="1" w:styleId="ListLabel10">
    <w:name w:val="ListLabel 10"/>
    <w:qFormat/>
    <w:rPr>
      <w:b w:val="0"/>
      <w:i/>
      <w:sz w:val="22"/>
    </w:rPr>
  </w:style>
  <w:style w:type="character" w:customStyle="1" w:styleId="ListLabel11">
    <w:name w:val="ListLabel 11"/>
    <w:qFormat/>
    <w:rPr>
      <w:b/>
      <w:i w:val="0"/>
      <w:sz w:val="24"/>
    </w:rPr>
  </w:style>
  <w:style w:type="character" w:customStyle="1" w:styleId="ListLabel12">
    <w:name w:val="ListLabel 12"/>
    <w:qFormat/>
    <w:rPr>
      <w:b/>
      <w:i w:val="0"/>
      <w:sz w:val="22"/>
    </w:rPr>
  </w:style>
  <w:style w:type="character" w:customStyle="1" w:styleId="ListLabel13">
    <w:name w:val="ListLabel 13"/>
    <w:qFormat/>
    <w:rPr>
      <w:b w:val="0"/>
      <w:i w:val="0"/>
      <w:sz w:val="22"/>
    </w:rPr>
  </w:style>
  <w:style w:type="character" w:customStyle="1" w:styleId="ListLabel14">
    <w:name w:val="ListLabel 14"/>
    <w:qFormat/>
    <w:rPr>
      <w:b w:val="0"/>
      <w:i w:val="0"/>
      <w:sz w:val="22"/>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b w:val="0"/>
      <w:i/>
      <w:sz w:val="22"/>
    </w:rPr>
  </w:style>
  <w:style w:type="character" w:customStyle="1" w:styleId="ListLabel31">
    <w:name w:val="ListLabel 31"/>
    <w:qFormat/>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qFormat/>
    <w:rPr>
      <w:b w:val="0"/>
      <w:i w:val="0"/>
      <w:sz w:val="22"/>
      <w:szCs w:val="22"/>
    </w:rPr>
  </w:style>
  <w:style w:type="character" w:customStyle="1" w:styleId="ListLabel33">
    <w:name w:val="ListLabel 33"/>
    <w:qFormat/>
    <w:rPr>
      <w:b w:val="0"/>
      <w:i w:val="0"/>
      <w:sz w:val="22"/>
      <w:szCs w:val="22"/>
    </w:rPr>
  </w:style>
  <w:style w:type="character" w:customStyle="1" w:styleId="ListLabel34">
    <w:name w:val="ListLabel 34"/>
    <w:qFormat/>
    <w:rPr>
      <w:b w:val="0"/>
      <w:i w:val="0"/>
      <w:sz w:val="22"/>
      <w:szCs w:val="22"/>
    </w:rPr>
  </w:style>
  <w:style w:type="character" w:customStyle="1" w:styleId="ListLabel35">
    <w:name w:val="ListLabel 35"/>
    <w:qFormat/>
    <w:rPr>
      <w:b w:val="0"/>
      <w:i w:val="0"/>
      <w:sz w:val="22"/>
    </w:rPr>
  </w:style>
  <w:style w:type="character" w:customStyle="1" w:styleId="ListLabel36">
    <w:name w:val="ListLabel 36"/>
    <w:qFormat/>
    <w:rPr>
      <w:b w:val="0"/>
      <w:i w:val="0"/>
      <w:sz w:val="22"/>
      <w:szCs w:val="22"/>
    </w:rPr>
  </w:style>
  <w:style w:type="character" w:customStyle="1" w:styleId="ListLabel37">
    <w:name w:val="ListLabel 37"/>
    <w:qFormat/>
    <w:rPr>
      <w:b w:val="0"/>
      <w:i w:val="0"/>
      <w:sz w:val="22"/>
      <w:szCs w:val="22"/>
    </w:rPr>
  </w:style>
  <w:style w:type="character" w:customStyle="1" w:styleId="ListLabel38">
    <w:name w:val="ListLabel 38"/>
    <w:qFormat/>
    <w:rPr>
      <w:b w:val="0"/>
      <w:i w:val="0"/>
      <w:sz w:val="22"/>
      <w:szCs w:val="22"/>
    </w:rPr>
  </w:style>
  <w:style w:type="character" w:customStyle="1" w:styleId="ListLabel39">
    <w:name w:val="ListLabel 39"/>
    <w:qFormat/>
    <w:rPr>
      <w:b w:val="0"/>
      <w:i w:val="0"/>
      <w:sz w:val="22"/>
      <w:szCs w:val="22"/>
    </w:rPr>
  </w:style>
  <w:style w:type="character" w:customStyle="1" w:styleId="ListLabel40">
    <w:name w:val="ListLabel 40"/>
    <w:qFormat/>
    <w:rPr>
      <w:b/>
      <w:i w:val="0"/>
      <w:sz w:val="24"/>
    </w:rPr>
  </w:style>
  <w:style w:type="character" w:customStyle="1" w:styleId="ListLabel41">
    <w:name w:val="ListLabel 41"/>
    <w:qFormat/>
    <w:rPr>
      <w:b w:val="0"/>
      <w:i w:val="0"/>
      <w:sz w:val="22"/>
    </w:rPr>
  </w:style>
  <w:style w:type="character" w:customStyle="1" w:styleId="ListLabel42">
    <w:name w:val="ListLabel 42"/>
    <w:qFormat/>
    <w:rPr>
      <w:b/>
      <w:i w:val="0"/>
      <w:sz w:val="24"/>
    </w:rPr>
  </w:style>
  <w:style w:type="character" w:customStyle="1" w:styleId="ListLabel43">
    <w:name w:val="ListLabel 43"/>
    <w:qFormat/>
    <w:rPr>
      <w:b w:val="0"/>
      <w:i w:val="0"/>
      <w:sz w:val="22"/>
    </w:rPr>
  </w:style>
  <w:style w:type="character" w:customStyle="1" w:styleId="ListLabel44">
    <w:name w:val="ListLabel 44"/>
    <w:qFormat/>
    <w:rPr>
      <w:b/>
      <w:i w:val="0"/>
      <w:sz w:val="24"/>
    </w:rPr>
  </w:style>
  <w:style w:type="character" w:customStyle="1" w:styleId="ListLabel45">
    <w:name w:val="ListLabel 45"/>
    <w:qFormat/>
    <w:rPr>
      <w:b w:val="0"/>
      <w:i w:val="0"/>
      <w:sz w:val="22"/>
    </w:rPr>
  </w:style>
  <w:style w:type="character" w:customStyle="1" w:styleId="ListLabel46">
    <w:name w:val="ListLabel 46"/>
    <w:qFormat/>
    <w:rPr>
      <w:b/>
      <w:i w:val="0"/>
      <w:sz w:val="24"/>
    </w:rPr>
  </w:style>
  <w:style w:type="character" w:customStyle="1" w:styleId="ListLabel47">
    <w:name w:val="ListLabel 47"/>
    <w:qFormat/>
    <w:rPr>
      <w:b w:val="0"/>
      <w:i w:val="0"/>
      <w:sz w:val="22"/>
    </w:rPr>
  </w:style>
  <w:style w:type="character" w:customStyle="1" w:styleId="ListLabel48">
    <w:name w:val="ListLabel 48"/>
    <w:qFormat/>
    <w:rPr>
      <w:b/>
      <w:i w:val="0"/>
      <w:sz w:val="24"/>
    </w:rPr>
  </w:style>
  <w:style w:type="character" w:customStyle="1" w:styleId="ListLabel49">
    <w:name w:val="ListLabel 49"/>
    <w:qFormat/>
    <w:rPr>
      <w:b w:val="0"/>
      <w:i w:val="0"/>
      <w:sz w:val="22"/>
    </w:rPr>
  </w:style>
  <w:style w:type="character" w:customStyle="1" w:styleId="ListLabel50">
    <w:name w:val="ListLabel 50"/>
    <w:qFormat/>
    <w:rPr>
      <w:b/>
      <w:i w:val="0"/>
      <w:sz w:val="24"/>
    </w:rPr>
  </w:style>
  <w:style w:type="character" w:customStyle="1" w:styleId="ListLabel51">
    <w:name w:val="ListLabel 51"/>
    <w:qFormat/>
    <w:rPr>
      <w:b w:val="0"/>
      <w:i w:val="0"/>
      <w:sz w:val="22"/>
    </w:rPr>
  </w:style>
  <w:style w:type="character" w:customStyle="1" w:styleId="ListLabel52">
    <w:name w:val="ListLabel 52"/>
    <w:qFormat/>
    <w:rPr>
      <w:b/>
      <w:i w:val="0"/>
      <w:sz w:val="28"/>
    </w:rPr>
  </w:style>
  <w:style w:type="character" w:customStyle="1" w:styleId="ListLabel53">
    <w:name w:val="ListLabel 53"/>
    <w:qFormat/>
    <w:rPr>
      <w:b/>
      <w:i w:val="0"/>
      <w:sz w:val="28"/>
    </w:rPr>
  </w:style>
  <w:style w:type="character" w:customStyle="1" w:styleId="ListLabel54">
    <w:name w:val="ListLabel 54"/>
    <w:qFormat/>
    <w:rPr>
      <w:b/>
      <w:i w:val="0"/>
      <w:sz w:val="28"/>
    </w:rPr>
  </w:style>
  <w:style w:type="character" w:customStyle="1" w:styleId="ListLabel55">
    <w:name w:val="ListLabel 55"/>
    <w:qFormat/>
    <w:rPr>
      <w:rFonts w:cs="Times New Roman"/>
      <w:b w:val="0"/>
      <w:bCs w:val="0"/>
      <w:i w:val="0"/>
      <w:iCs w:val="0"/>
      <w:caps w:val="0"/>
      <w:smallCaps w:val="0"/>
      <w:strike w:val="0"/>
      <w:dstrike w:val="0"/>
      <w:vanish w:val="0"/>
      <w:color w:val="000000"/>
      <w:spacing w:val="0"/>
      <w:kern w:val="0"/>
      <w:position w:val="0"/>
      <w:sz w:val="22"/>
      <w:u w:val="none"/>
      <w:vertAlign w:val="baseline"/>
      <w:em w:val="none"/>
    </w:rPr>
  </w:style>
  <w:style w:type="character" w:customStyle="1" w:styleId="ListLabel56">
    <w:name w:val="ListLabel 56"/>
    <w:qFormat/>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b w:val="0"/>
      <w:i w:val="0"/>
      <w:sz w:val="22"/>
      <w:szCs w:val="22"/>
    </w:rPr>
  </w:style>
  <w:style w:type="character" w:customStyle="1" w:styleId="ListLabel61">
    <w:name w:val="ListLabel 61"/>
    <w:qFormat/>
    <w:rPr>
      <w:b w:val="0"/>
      <w:i w:val="0"/>
      <w:sz w:val="22"/>
      <w:szCs w:val="22"/>
    </w:rPr>
  </w:style>
  <w:style w:type="character" w:customStyle="1" w:styleId="ListLabel62">
    <w:name w:val="ListLabel 62"/>
    <w:qFormat/>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
    <w:name w:val="ListLabel 63"/>
    <w:qFormat/>
    <w:rPr>
      <w:b/>
      <w:i w:val="0"/>
      <w:sz w:val="24"/>
    </w:rPr>
  </w:style>
  <w:style w:type="character" w:customStyle="1" w:styleId="ListLabel64">
    <w:name w:val="ListLabel 64"/>
    <w:qFormat/>
    <w:rPr>
      <w:b/>
      <w:i w:val="0"/>
      <w:sz w:val="22"/>
    </w:rPr>
  </w:style>
  <w:style w:type="character" w:customStyle="1" w:styleId="ListLabel65">
    <w:name w:val="ListLabel 65"/>
    <w:qFormat/>
    <w:rPr>
      <w:b w:val="0"/>
      <w:i w:val="0"/>
      <w:sz w:val="22"/>
    </w:rPr>
  </w:style>
  <w:style w:type="character" w:customStyle="1" w:styleId="ListLabel66">
    <w:name w:val="ListLabel 66"/>
    <w:qFormat/>
    <w:rPr>
      <w:b w:val="0"/>
      <w:i w:val="0"/>
      <w:sz w:val="22"/>
    </w:rPr>
  </w:style>
  <w:style w:type="character" w:customStyle="1" w:styleId="ListLabel67">
    <w:name w:val="ListLabel 67"/>
    <w:qFormat/>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
    <w:name w:val="ListLabel 68"/>
    <w:qFormat/>
    <w:rPr>
      <w:vertAlign w:val="superscript"/>
    </w:rPr>
  </w:style>
  <w:style w:type="character" w:customStyle="1" w:styleId="ListLabel69">
    <w:name w:val="ListLabel 69"/>
    <w:qFormat/>
    <w:rPr>
      <w:rFonts w:cs="Times New Roman"/>
      <w:b w:val="0"/>
      <w:bCs w:val="0"/>
      <w:i w:val="0"/>
      <w:iCs w:val="0"/>
      <w:caps w:val="0"/>
      <w:smallCaps w:val="0"/>
      <w:strike w:val="0"/>
      <w:dstrike w:val="0"/>
      <w:vanish w:val="0"/>
      <w:color w:val="00558C"/>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Caractresdenotedebasdepage">
    <w:name w:val="Caractères de note de bas de page"/>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F36489"/>
    <w:pPr>
      <w:spacing w:after="120"/>
      <w:jc w:val="both"/>
    </w:pPr>
    <w:rPr>
      <w:rFonts w:ascii="Calibri" w:hAnsi="Calibri"/>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BodyTextIndent">
    <w:name w:val="Body Text Indent"/>
    <w:basedOn w:val="Normal"/>
    <w:link w:val="BodyTextIndentChar"/>
    <w:rsid w:val="008D1694"/>
    <w:pPr>
      <w:spacing w:after="120"/>
      <w:ind w:left="567"/>
    </w:pPr>
  </w:style>
  <w:style w:type="paragraph" w:customStyle="1" w:styleId="Annex">
    <w:name w:val="Annex"/>
    <w:basedOn w:val="Heading1"/>
    <w:next w:val="BodyText"/>
    <w:link w:val="AnnexChar"/>
    <w:qFormat/>
    <w:rsid w:val="00681DFF"/>
    <w:pPr>
      <w:numPr>
        <w:numId w:val="0"/>
      </w:numPr>
      <w:tabs>
        <w:tab w:val="left" w:pos="1701"/>
      </w:tabs>
      <w:jc w:val="both"/>
    </w:pPr>
    <w:rPr>
      <w:caps w:val="0"/>
      <w:color w:val="00558C"/>
      <w:kern w:val="0"/>
      <w:sz w:val="24"/>
      <w:lang w:eastAsia="en-GB"/>
    </w:rPr>
  </w:style>
  <w:style w:type="paragraph" w:customStyle="1" w:styleId="AnnexFigure">
    <w:name w:val="Annex Figure"/>
    <w:basedOn w:val="Normal"/>
    <w:next w:val="Normal"/>
    <w:qFormat/>
    <w:rsid w:val="008D1694"/>
    <w:pPr>
      <w:spacing w:before="120" w:after="120"/>
      <w:jc w:val="center"/>
    </w:pPr>
    <w:rPr>
      <w:i/>
    </w:rPr>
  </w:style>
  <w:style w:type="paragraph" w:customStyle="1" w:styleId="AnnexHeading1">
    <w:name w:val="Annex Heading 1"/>
    <w:basedOn w:val="Normal"/>
    <w:next w:val="BodyText"/>
    <w:qFormat/>
    <w:rsid w:val="0093354F"/>
    <w:pPr>
      <w:spacing w:before="120" w:after="120"/>
    </w:pPr>
    <w:rPr>
      <w:rFonts w:ascii="Arial Bold" w:hAnsi="Arial Bold" w:cs="Arial"/>
      <w:b/>
      <w:caps/>
      <w:color w:val="00558C"/>
    </w:rPr>
  </w:style>
  <w:style w:type="paragraph" w:customStyle="1" w:styleId="AnnexHeading2">
    <w:name w:val="Annex Heading 2"/>
    <w:basedOn w:val="Normal"/>
    <w:next w:val="BodyText"/>
    <w:qFormat/>
    <w:rsid w:val="00A35999"/>
    <w:pPr>
      <w:spacing w:before="120" w:after="120"/>
    </w:pPr>
    <w:rPr>
      <w:rFonts w:ascii="Arial Bold" w:hAnsi="Arial Bold" w:cs="Arial"/>
      <w:b/>
      <w:color w:val="00558C"/>
    </w:rPr>
  </w:style>
  <w:style w:type="paragraph" w:customStyle="1" w:styleId="AnnexHeading3">
    <w:name w:val="Annex Heading 3"/>
    <w:basedOn w:val="Normal"/>
    <w:next w:val="Normal"/>
    <w:qFormat/>
    <w:rsid w:val="00A35999"/>
    <w:pPr>
      <w:spacing w:before="120" w:after="120"/>
    </w:pPr>
    <w:rPr>
      <w:rFonts w:cs="Arial"/>
      <w:color w:val="00558C"/>
    </w:rPr>
  </w:style>
  <w:style w:type="paragraph" w:customStyle="1" w:styleId="AnnexHeading4">
    <w:name w:val="Annex Heading 4"/>
    <w:basedOn w:val="Normal"/>
    <w:next w:val="BodyText"/>
    <w:qFormat/>
    <w:rsid w:val="008D1694"/>
    <w:pPr>
      <w:spacing w:before="120" w:after="120"/>
    </w:pPr>
    <w:rPr>
      <w:rFonts w:cs="Arial"/>
    </w:rPr>
  </w:style>
  <w:style w:type="paragraph" w:customStyle="1" w:styleId="AnnexTable">
    <w:name w:val="Annex Table"/>
    <w:basedOn w:val="Normal"/>
    <w:next w:val="Normal"/>
    <w:qFormat/>
    <w:rsid w:val="008D1694"/>
    <w:pPr>
      <w:tabs>
        <w:tab w:val="left" w:pos="1418"/>
      </w:tabs>
      <w:spacing w:before="120" w:after="120"/>
      <w:jc w:val="center"/>
    </w:pPr>
    <w:rPr>
      <w:i/>
    </w:rPr>
  </w:style>
  <w:style w:type="paragraph" w:customStyle="1" w:styleId="Bullet1">
    <w:name w:val="Bullet 1"/>
    <w:basedOn w:val="Normal"/>
    <w:qFormat/>
    <w:rsid w:val="00F36489"/>
    <w:pPr>
      <w:tabs>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F36489"/>
    <w:p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qFormat/>
    <w:rsid w:val="008D1694"/>
    <w:pPr>
      <w:suppressAutoHyphens/>
      <w:spacing w:after="120"/>
      <w:ind w:left="1701"/>
      <w:jc w:val="both"/>
    </w:pPr>
    <w:rPr>
      <w:rFonts w:cs="Arial"/>
    </w:rPr>
  </w:style>
  <w:style w:type="paragraph" w:customStyle="1" w:styleId="Bullet3">
    <w:name w:val="Bullet 3"/>
    <w:basedOn w:val="Normal"/>
    <w:qFormat/>
    <w:rsid w:val="00CF1871"/>
    <w:p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F36489"/>
    <w:p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List21">
    <w:name w:val="List 21"/>
    <w:basedOn w:val="Normal"/>
    <w:qFormat/>
    <w:rsid w:val="00F36489"/>
    <w:pPr>
      <w:spacing w:after="120"/>
      <w:jc w:val="both"/>
    </w:pPr>
    <w:rPr>
      <w:rFonts w:asciiTheme="minorHAnsi" w:eastAsia="MS Mincho" w:hAnsiTheme="minorHAnsi"/>
      <w:lang w:eastAsia="ja-JP"/>
    </w:rPr>
  </w:style>
  <w:style w:type="paragraph" w:customStyle="1" w:styleId="List1indent2">
    <w:name w:val="List 1 indent 2"/>
    <w:basedOn w:val="Normal"/>
    <w:qFormat/>
    <w:rsid w:val="00765622"/>
    <w:pPr>
      <w:widowControl w:val="0"/>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F36489"/>
    <w:pPr>
      <w:spacing w:after="120"/>
    </w:pPr>
    <w:rPr>
      <w:rFonts w:asciiTheme="minorHAnsi" w:hAnsiTheme="minorHAnsi"/>
      <w:szCs w:val="20"/>
    </w:rPr>
  </w:style>
  <w:style w:type="paragraph" w:customStyle="1" w:styleId="AppendixHeading1">
    <w:name w:val="Appendix Heading 1"/>
    <w:basedOn w:val="Normal"/>
    <w:next w:val="BodyText"/>
    <w:qFormat/>
    <w:rsid w:val="008D1694"/>
    <w:pPr>
      <w:spacing w:before="120" w:after="120"/>
    </w:pPr>
    <w:rPr>
      <w:rFonts w:cs="Arial"/>
      <w:b/>
      <w:caps/>
      <w:sz w:val="24"/>
    </w:rPr>
  </w:style>
  <w:style w:type="paragraph" w:customStyle="1" w:styleId="AppendixHeading2">
    <w:name w:val="Appendix Heading 2"/>
    <w:basedOn w:val="Normal"/>
    <w:next w:val="BodyText"/>
    <w:qFormat/>
    <w:rsid w:val="008D1694"/>
    <w:pPr>
      <w:spacing w:before="120" w:after="120"/>
    </w:pPr>
    <w:rPr>
      <w:rFonts w:cs="Arial"/>
      <w:b/>
    </w:rPr>
  </w:style>
  <w:style w:type="paragraph" w:customStyle="1" w:styleId="AppendixHeading3">
    <w:name w:val="Appendix Heading 3"/>
    <w:basedOn w:val="Normal"/>
    <w:next w:val="Normal"/>
    <w:qFormat/>
    <w:rsid w:val="008D1694"/>
    <w:pPr>
      <w:spacing w:before="120" w:after="120"/>
    </w:pPr>
    <w:rPr>
      <w:rFonts w:cs="Arial"/>
    </w:rPr>
  </w:style>
  <w:style w:type="paragraph" w:customStyle="1" w:styleId="AppendixHeading4">
    <w:name w:val="Appendix Heading 4"/>
    <w:basedOn w:val="Normal"/>
    <w:next w:val="BodyText"/>
    <w:qFormat/>
    <w:rsid w:val="008D1694"/>
    <w:pPr>
      <w:spacing w:before="120" w:after="120"/>
    </w:pPr>
    <w:rPr>
      <w:rFonts w:cs="Arial"/>
    </w:rPr>
  </w:style>
  <w:style w:type="paragraph" w:customStyle="1" w:styleId="equation">
    <w:name w:val="equation"/>
    <w:basedOn w:val="Normal"/>
    <w:next w:val="BodyText"/>
    <w:qFormat/>
    <w:rsid w:val="00F36489"/>
    <w:pPr>
      <w:keepNext/>
      <w:tabs>
        <w:tab w:val="left" w:pos="142"/>
      </w:tabs>
      <w:spacing w:after="120"/>
      <w:jc w:val="right"/>
    </w:pPr>
    <w:rPr>
      <w:rFonts w:asciiTheme="minorHAnsi" w:eastAsia="Times New Roman" w:hAnsiTheme="minorHAnsi" w:cs="Times New Roman"/>
      <w:szCs w:val="24"/>
      <w:lang w:eastAsia="en-US"/>
    </w:rPr>
  </w:style>
  <w:style w:type="paragraph" w:customStyle="1" w:styleId="Appendix">
    <w:name w:val="Appendix"/>
    <w:basedOn w:val="Normal"/>
    <w:next w:val="Normal"/>
    <w:qFormat/>
    <w:rsid w:val="004D4B1B"/>
    <w:p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semiHidden/>
    <w:unhideWhenUsed/>
    <w:qFormat/>
    <w:rsid w:val="00EA5A97"/>
    <w:rPr>
      <w:sz w:val="20"/>
      <w:szCs w:val="20"/>
    </w:rPr>
  </w:style>
  <w:style w:type="paragraph" w:styleId="CommentSubject">
    <w:name w:val="annotation subject"/>
    <w:basedOn w:val="CommentText"/>
    <w:link w:val="CommentSubjectChar"/>
    <w:uiPriority w:val="99"/>
    <w:semiHidden/>
    <w:unhideWhenUsed/>
    <w:qFormat/>
    <w:rsid w:val="00EA5A97"/>
    <w:rPr>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numbering" w:styleId="ArticleSection">
    <w:name w:val="Outline List 3"/>
    <w:qFormat/>
    <w:rsid w:val="008D1694"/>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331C3-9CE1-4FD2-88C6-1A0940432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Kevin Gregory</cp:lastModifiedBy>
  <cp:revision>2</cp:revision>
  <dcterms:created xsi:type="dcterms:W3CDTF">2019-03-01T13:46:00Z</dcterms:created>
  <dcterms:modified xsi:type="dcterms:W3CDTF">2019-03-12T08:15:00Z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